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</w:p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---oOo---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BIÊN BẢN </w:t>
      </w:r>
      <w:r w:rsidR="00B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THU H</w:t>
      </w:r>
      <w:r w:rsidR="00B85976" w:rsidRPr="00B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Ồ</w:t>
      </w:r>
      <w:r w:rsidR="00B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 H</w:t>
      </w:r>
      <w:r w:rsidR="00B85976" w:rsidRPr="00B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ÓA</w:t>
      </w:r>
      <w:r w:rsidR="00B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B85976" w:rsidRPr="00B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ĐƠ</w:t>
      </w:r>
      <w:r w:rsidR="00B859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</w:t>
      </w:r>
    </w:p>
    <w:p w:rsidR="00AC4D34" w:rsidRPr="00AC4D34" w:rsidRDefault="00AC4D34" w:rsidP="00AC4D34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 0001</w:t>
      </w: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/BBĐCHĐ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      - Căn cứ Nghị định 51/2010/NĐ-CP ngày 14/05/2010 của Chính phủ quy định về hoá đơn bán hàng hoá, cung ứng dịch vụ.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      - Căn cứ Nghị định 04/2014/NĐ-CP ngày 17/01/2014 sửa đổi, bổ sung một số điều của nghị  định 51/2010/NĐ-CP ngày 14/05/2010 của Chính phủ quy định về hoá đơn bán hàng hoá, cung ứng dịch vụ.</w:t>
      </w:r>
    </w:p>
    <w:p w:rsidR="00AC4D34" w:rsidRDefault="00AC4D34" w:rsidP="00AC4D34">
      <w:pPr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       - Căn cứ Thông tư số 39/2014/TT BTC ngày 31/03/2014 hướng dẫn thi hành Nghị định số 51/2010/NĐ-CP và Nghị định 04/2014/NĐ-CP</w:t>
      </w:r>
    </w:p>
    <w:p w:rsidR="000528E6" w:rsidRPr="00AC4D34" w:rsidRDefault="000528E6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      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- Căn cứ Thông tư số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26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5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/TT BTC ngày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27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/0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2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5 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hướng dẫn thi hành Nghị định số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12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5</w:t>
      </w:r>
      <w:r w:rsidRPr="00AC4D3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/NĐ-CP 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AC4D34" w:rsidRDefault="00D620EE" w:rsidP="00AC4D3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Hôm nay, ngày </w:t>
      </w:r>
      <w:r w:rsidR="0063272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535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3272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D535F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4D34"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>, đại diện hai bên gồm có:</w:t>
      </w:r>
    </w:p>
    <w:p w:rsidR="000528E6" w:rsidRDefault="000528E6" w:rsidP="0073350F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AC4D34" w:rsidRPr="000528E6" w:rsidRDefault="000528E6" w:rsidP="0073350F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05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GIAO HÓA ĐƠN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C4D34" w:rsidRPr="000528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94639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 ty cổ phần Backoffice Việt Nam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G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ọi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ắt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A)</w:t>
      </w:r>
    </w:p>
    <w:p w:rsidR="00C05187" w:rsidRPr="000528E6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Địa chỉ :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94639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3F1A06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ố</w:t>
      </w:r>
      <w:r w:rsidR="00D94639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nhà 5/1, tập thể Xa La Trại, tổ 12, phường Phúc La, quận Hà Đông, thành phố Hà Nội, Việt Nam</w:t>
      </w:r>
    </w:p>
    <w:p w:rsidR="00AC4D34" w:rsidRPr="000528E6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MST:</w:t>
      </w:r>
      <w:r w:rsidRPr="00052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D94639"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0107097770</w:t>
      </w:r>
    </w:p>
    <w:p w:rsidR="0073350F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Do Ông (Bà):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620EE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859" w:rsidRPr="000528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Vương Đức Thắng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93A55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52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528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Chức vụ</w:t>
      </w:r>
      <w:r w:rsidRPr="00052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  <w:r w:rsidR="00555859" w:rsidRPr="00052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Giám đốc, làm đại diện</w:t>
      </w:r>
    </w:p>
    <w:p w:rsidR="000528E6" w:rsidRPr="000528E6" w:rsidRDefault="000528E6" w:rsidP="0073350F">
      <w:pPr>
        <w:spacing w:after="0" w:line="30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670521" w:rsidRPr="000528E6" w:rsidRDefault="000528E6" w:rsidP="0073350F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5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NHẬN HÓA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0528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ĐƠ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N </w:t>
      </w:r>
      <w:r w:rsidR="00AC4D34" w:rsidRPr="00AC4D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D535F5" w:rsidRPr="00D53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Công ty TNHH </w:t>
      </w:r>
      <w:r w:rsidR="00D94639">
        <w:rPr>
          <w:rFonts w:ascii="Times New Roman" w:eastAsia="Times New Roman" w:hAnsi="Times New Roman" w:cs="Times New Roman"/>
          <w:color w:val="000000"/>
          <w:sz w:val="24"/>
          <w:szCs w:val="24"/>
        </w:rPr>
        <w:t>Zoolens K Việt Nam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G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ọi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ắt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B)</w:t>
      </w:r>
    </w:p>
    <w:p w:rsidR="00670521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Địa chỉ</w:t>
      </w:r>
      <w:r w:rsidR="00D535F5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535F5" w:rsidRPr="00D535F5">
        <w:t xml:space="preserve"> </w:t>
      </w:r>
      <w:r w:rsidR="00D94639" w:rsidRPr="00D946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số 12, ngõ 105, đường Nguyễn Đức Cảnh, tổ 10, phường Tương Mai, quận Hoàng Mai, TP. Hà Nội, Việt Nam</w:t>
      </w:r>
    </w:p>
    <w:p w:rsidR="00CF6FC5" w:rsidRPr="000528E6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MST</w:t>
      </w:r>
      <w:r w:rsidR="00CF6FC5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D535F5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639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0106920293</w:t>
      </w:r>
    </w:p>
    <w:p w:rsidR="00AC4D34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 Ông (Bà):</w:t>
      </w:r>
      <w:r w:rsidR="00D535F5"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3200" w:rsidRPr="00052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Đỗ Minh Ngọc</w:t>
      </w:r>
      <w:r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  <w:r w:rsidRPr="000528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Chức vụ</w:t>
      </w:r>
      <w:r w:rsidRPr="00AC4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> Giám đốc, làm đại diện</w:t>
      </w:r>
    </w:p>
    <w:p w:rsidR="00670521" w:rsidRDefault="00AC4D34" w:rsidP="0073350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 bên, thống nhất lập biên bản 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thu h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ồi</w:t>
      </w: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hóa đơn 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0000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13, K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ệu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đơ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n : NN/16P ng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7/03/2017, M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u s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8E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đơ</w:t>
      </w:r>
      <w:r w:rsid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n : 01GTKT3/001.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ể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ỏ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 quy đ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ịnh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ẽ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xu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ấ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t h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đơ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n thay th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ế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ằng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đơ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n s</w:t>
      </w:r>
      <w:r w:rsidR="00B85976" w:rsidRP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0000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359 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, K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ệu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đơ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n : NN/16P ng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y 27/03/2017, M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ẫ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u s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óa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976" w:rsidRPr="000528E6">
        <w:rPr>
          <w:rFonts w:ascii="Times New Roman" w:eastAsia="Times New Roman" w:hAnsi="Times New Roman" w:cs="Times New Roman"/>
          <w:color w:val="000000"/>
          <w:sz w:val="24"/>
          <w:szCs w:val="24"/>
        </w:rPr>
        <w:t>đơ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n : 01GTKT3/001</w:t>
      </w:r>
      <w:r w:rsidR="00B859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7627" w:rsidRPr="008A6E2F" w:rsidRDefault="007F7627" w:rsidP="006705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E48B5" w:rsidRPr="0095646E" w:rsidRDefault="00BE48B5" w:rsidP="0073350F">
      <w:pPr>
        <w:rPr>
          <w:rFonts w:ascii="Times New Roman" w:eastAsia="Times New Roman" w:hAnsi="Times New Roman" w:cs="Times New Roman"/>
          <w:sz w:val="24"/>
          <w:szCs w:val="24"/>
        </w:rPr>
      </w:pPr>
      <w:r w:rsidRPr="004C0CD6">
        <w:rPr>
          <w:rFonts w:ascii="Times New Roman" w:eastAsia="Times New Roman" w:hAnsi="Times New Roman" w:cs="Times New Roman"/>
          <w:sz w:val="24"/>
          <w:szCs w:val="24"/>
        </w:rPr>
        <w:t>Lý do:</w:t>
      </w:r>
      <w:r w:rsidR="00B85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Nh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â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n vi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ê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k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oán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viết sai </w:t>
      </w:r>
      <w:r w:rsidR="00B85976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5976" w:rsidRPr="00B85976">
        <w:rPr>
          <w:rFonts w:ascii="Times New Roman" w:eastAsia="Times New Roman" w:hAnsi="Times New Roman" w:cs="Times New Roman"/>
          <w:sz w:val="24"/>
          <w:szCs w:val="24"/>
        </w:rPr>
        <w:t>ã</w:t>
      </w:r>
      <w:r w:rsidR="00B8597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85976" w:rsidRPr="00B85976">
        <w:rPr>
          <w:rFonts w:ascii="Times New Roman" w:eastAsia="Times New Roman" w:hAnsi="Times New Roman" w:cs="Times New Roman"/>
          <w:sz w:val="24"/>
          <w:szCs w:val="24"/>
        </w:rPr>
        <w:t>ố</w:t>
      </w:r>
      <w:r w:rsidR="00B85976">
        <w:rPr>
          <w:rFonts w:ascii="Times New Roman" w:eastAsia="Times New Roman" w:hAnsi="Times New Roman" w:cs="Times New Roman"/>
          <w:sz w:val="24"/>
          <w:szCs w:val="24"/>
        </w:rPr>
        <w:t xml:space="preserve"> thu</w:t>
      </w:r>
      <w:r w:rsidR="00B85976" w:rsidRPr="00B85976">
        <w:rPr>
          <w:rFonts w:ascii="Times New Roman" w:eastAsia="Times New Roman" w:hAnsi="Times New Roman" w:cs="Times New Roman"/>
          <w:sz w:val="24"/>
          <w:szCs w:val="24"/>
        </w:rPr>
        <w:t>ế</w:t>
      </w:r>
      <w:r w:rsidR="00B85976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B85976" w:rsidRPr="00B85976">
        <w:rPr>
          <w:rFonts w:ascii="Times New Roman" w:eastAsia="Times New Roman" w:hAnsi="Times New Roman" w:cs="Times New Roman"/>
          <w:sz w:val="24"/>
          <w:szCs w:val="24"/>
        </w:rPr>
        <w:t>ủa</w:t>
      </w:r>
      <w:r w:rsidR="00B85976">
        <w:rPr>
          <w:rFonts w:ascii="Times New Roman" w:eastAsia="Times New Roman" w:hAnsi="Times New Roman" w:cs="Times New Roman"/>
          <w:sz w:val="24"/>
          <w:szCs w:val="24"/>
        </w:rPr>
        <w:t xml:space="preserve"> ngư</w:t>
      </w:r>
      <w:r w:rsidR="00B85976" w:rsidRPr="00B85976">
        <w:rPr>
          <w:rFonts w:ascii="Times New Roman" w:eastAsia="Times New Roman" w:hAnsi="Times New Roman" w:cs="Times New Roman"/>
          <w:sz w:val="24"/>
          <w:szCs w:val="24"/>
        </w:rPr>
        <w:t>ời</w:t>
      </w:r>
      <w:r w:rsidR="00B85976">
        <w:rPr>
          <w:rFonts w:ascii="Times New Roman" w:eastAsia="Times New Roman" w:hAnsi="Times New Roman" w:cs="Times New Roman"/>
          <w:sz w:val="24"/>
          <w:szCs w:val="24"/>
        </w:rPr>
        <w:t xml:space="preserve"> mua</w:t>
      </w:r>
      <w:r w:rsidRPr="004C0CD6">
        <w:rPr>
          <w:rFonts w:ascii="Times New Roman" w:eastAsia="Times New Roman" w:hAnsi="Times New Roman" w:cs="Times New Roman"/>
          <w:sz w:val="24"/>
          <w:szCs w:val="24"/>
        </w:rPr>
        <w:t xml:space="preserve"> trên hóa đơn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 s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ố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 w:rsidR="00B859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đã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0528E6" w:rsidRPr="000528E6">
        <w:rPr>
          <w:rFonts w:ascii="Times New Roman" w:eastAsia="Times New Roman" w:hAnsi="Times New Roman" w:cs="Times New Roman"/>
          <w:sz w:val="24"/>
          <w:szCs w:val="24"/>
        </w:rPr>
        <w:t>ập</w:t>
      </w:r>
      <w:r w:rsidR="000528E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1057" w:type="dxa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3A4310" w:rsidRPr="00AC4D34" w:rsidTr="00B85976">
        <w:trPr>
          <w:trHeight w:val="390"/>
          <w:tblCellSpacing w:w="0" w:type="dxa"/>
        </w:trPr>
        <w:tc>
          <w:tcPr>
            <w:tcW w:w="11057" w:type="dxa"/>
            <w:vAlign w:val="center"/>
          </w:tcPr>
          <w:p w:rsidR="003A4310" w:rsidRPr="00AC4D34" w:rsidRDefault="003A4310" w:rsidP="00AC4D34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cam kết và hoàn toàn chịu trách nhiệm về việc điều chỉnh điều chỉnh này.</w:t>
      </w:r>
      <w:bookmarkStart w:id="0" w:name="_GoBack"/>
      <w:bookmarkEnd w:id="0"/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Times New Roman" w:eastAsia="Times New Roman" w:hAnsi="Times New Roman" w:cs="Times New Roman"/>
          <w:color w:val="000000"/>
          <w:sz w:val="24"/>
          <w:szCs w:val="24"/>
        </w:rPr>
        <w:t>Biên bản này lập thành 02 bản, Bên A giữ 01 bản, Bên B giữ 01 bản.</w:t>
      </w:r>
    </w:p>
    <w:p w:rsidR="00AC4D34" w:rsidRPr="00AC4D34" w:rsidRDefault="00AC4D34" w:rsidP="00AC4D34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AC4D3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4485"/>
      </w:tblGrid>
      <w:tr w:rsidR="00AC4D34" w:rsidRPr="00AC4D34" w:rsidTr="00555859">
        <w:trPr>
          <w:trHeight w:val="269"/>
          <w:tblCellSpacing w:w="15" w:type="dxa"/>
        </w:trPr>
        <w:tc>
          <w:tcPr>
            <w:tcW w:w="0" w:type="auto"/>
            <w:vAlign w:val="center"/>
            <w:hideMark/>
          </w:tcPr>
          <w:p w:rsidR="00AC4D34" w:rsidRPr="00AC4D34" w:rsidRDefault="00AC4D34" w:rsidP="00AC4D3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C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BÊN A   </w:t>
            </w:r>
          </w:p>
        </w:tc>
        <w:tc>
          <w:tcPr>
            <w:tcW w:w="0" w:type="auto"/>
            <w:vAlign w:val="center"/>
            <w:hideMark/>
          </w:tcPr>
          <w:p w:rsidR="00AC4D34" w:rsidRPr="00AC4D34" w:rsidRDefault="00AC4D34" w:rsidP="00AC4D3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C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BÊN B</w:t>
            </w:r>
          </w:p>
        </w:tc>
      </w:tr>
      <w:tr w:rsidR="00AC4D34" w:rsidRPr="00AC4D34" w:rsidTr="00555859">
        <w:trPr>
          <w:trHeight w:val="280"/>
          <w:tblCellSpacing w:w="15" w:type="dxa"/>
        </w:trPr>
        <w:tc>
          <w:tcPr>
            <w:tcW w:w="0" w:type="auto"/>
            <w:vAlign w:val="center"/>
            <w:hideMark/>
          </w:tcPr>
          <w:p w:rsidR="00AC4D34" w:rsidRPr="00AC4D34" w:rsidRDefault="00AC4D34" w:rsidP="00AC4D3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C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(Ký, ghi rõ họ tên) </w:t>
            </w:r>
          </w:p>
        </w:tc>
        <w:tc>
          <w:tcPr>
            <w:tcW w:w="0" w:type="auto"/>
            <w:vAlign w:val="center"/>
            <w:hideMark/>
          </w:tcPr>
          <w:p w:rsidR="00AC4D34" w:rsidRPr="00AC4D34" w:rsidRDefault="00AC4D34" w:rsidP="00AC4D3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C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(Ký, ghi rõ họ tên) </w:t>
            </w:r>
          </w:p>
        </w:tc>
      </w:tr>
    </w:tbl>
    <w:p w:rsidR="003C3BFE" w:rsidRDefault="003C3BFE"/>
    <w:sectPr w:rsidR="003C3BFE" w:rsidSect="00A0172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498"/>
    <w:multiLevelType w:val="hybridMultilevel"/>
    <w:tmpl w:val="85B0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34"/>
    <w:rsid w:val="00003C86"/>
    <w:rsid w:val="00032323"/>
    <w:rsid w:val="000528E6"/>
    <w:rsid w:val="000B2ABC"/>
    <w:rsid w:val="000D4F86"/>
    <w:rsid w:val="0010081B"/>
    <w:rsid w:val="00146F23"/>
    <w:rsid w:val="001D27C4"/>
    <w:rsid w:val="00203200"/>
    <w:rsid w:val="0024071C"/>
    <w:rsid w:val="00263668"/>
    <w:rsid w:val="00331F10"/>
    <w:rsid w:val="003A4310"/>
    <w:rsid w:val="003C3BFE"/>
    <w:rsid w:val="003F1A06"/>
    <w:rsid w:val="00484C05"/>
    <w:rsid w:val="004A7998"/>
    <w:rsid w:val="004B0F5A"/>
    <w:rsid w:val="004C0CD6"/>
    <w:rsid w:val="004C4C86"/>
    <w:rsid w:val="00551D66"/>
    <w:rsid w:val="00555859"/>
    <w:rsid w:val="005E2A55"/>
    <w:rsid w:val="005E3DDD"/>
    <w:rsid w:val="00610FA7"/>
    <w:rsid w:val="00632725"/>
    <w:rsid w:val="00670521"/>
    <w:rsid w:val="006E2510"/>
    <w:rsid w:val="0073350F"/>
    <w:rsid w:val="00794660"/>
    <w:rsid w:val="007F7627"/>
    <w:rsid w:val="008A6E2F"/>
    <w:rsid w:val="0095646E"/>
    <w:rsid w:val="00A0172F"/>
    <w:rsid w:val="00A23DD8"/>
    <w:rsid w:val="00A30765"/>
    <w:rsid w:val="00A93A55"/>
    <w:rsid w:val="00AA5DBA"/>
    <w:rsid w:val="00AC4D34"/>
    <w:rsid w:val="00B57B80"/>
    <w:rsid w:val="00B85976"/>
    <w:rsid w:val="00B95930"/>
    <w:rsid w:val="00BE48B5"/>
    <w:rsid w:val="00C05187"/>
    <w:rsid w:val="00CF6FC5"/>
    <w:rsid w:val="00D535F5"/>
    <w:rsid w:val="00D620EE"/>
    <w:rsid w:val="00D94639"/>
    <w:rsid w:val="00E214F4"/>
    <w:rsid w:val="00E27455"/>
    <w:rsid w:val="00F1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A00A"/>
  <w15:docId w15:val="{B1E2FD9B-FF6A-4BBA-8D83-2A2A06FF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D34"/>
    <w:rPr>
      <w:b/>
      <w:bCs/>
    </w:rPr>
  </w:style>
  <w:style w:type="character" w:styleId="Emphasis">
    <w:name w:val="Emphasis"/>
    <w:basedOn w:val="DefaultParagraphFont"/>
    <w:uiPriority w:val="20"/>
    <w:qFormat/>
    <w:rsid w:val="00AC4D34"/>
    <w:rPr>
      <w:i/>
      <w:iCs/>
    </w:rPr>
  </w:style>
  <w:style w:type="character" w:customStyle="1" w:styleId="apple-converted-space">
    <w:name w:val="apple-converted-space"/>
    <w:basedOn w:val="DefaultParagraphFont"/>
    <w:rsid w:val="00AC4D34"/>
  </w:style>
  <w:style w:type="table" w:styleId="TableGrid">
    <w:name w:val="Table Grid"/>
    <w:basedOn w:val="TableNormal"/>
    <w:uiPriority w:val="59"/>
    <w:rsid w:val="007F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62CE-494A-40C0-BE00-D585E90C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Windows User</cp:lastModifiedBy>
  <cp:revision>2</cp:revision>
  <cp:lastPrinted>2017-01-25T04:11:00Z</cp:lastPrinted>
  <dcterms:created xsi:type="dcterms:W3CDTF">2017-07-19T17:38:00Z</dcterms:created>
  <dcterms:modified xsi:type="dcterms:W3CDTF">2017-07-19T17:38:00Z</dcterms:modified>
</cp:coreProperties>
</file>